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3" w:type="dxa"/>
        <w:tblLook w:val="04A0" w:firstRow="1" w:lastRow="0" w:firstColumn="1" w:lastColumn="0" w:noHBand="0" w:noVBand="1"/>
      </w:tblPr>
      <w:tblGrid>
        <w:gridCol w:w="3794"/>
        <w:gridCol w:w="2126"/>
        <w:gridCol w:w="3793"/>
      </w:tblGrid>
      <w:tr w:rsidR="00E6318A" w:rsidRPr="00E6318A" w:rsidTr="00A43BFC">
        <w:tc>
          <w:tcPr>
            <w:tcW w:w="3794" w:type="dxa"/>
            <w:hideMark/>
          </w:tcPr>
          <w:p w:rsidR="00E6318A" w:rsidRPr="00E6318A" w:rsidRDefault="00E6318A" w:rsidP="00E6318A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Тыва </w:t>
            </w:r>
            <w:proofErr w:type="spellStart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Республиканын</w:t>
            </w:r>
            <w:proofErr w:type="spellEnd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Тере-Хол</w:t>
            </w:r>
            <w:proofErr w:type="spellEnd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кожуун</w:t>
            </w:r>
            <w:proofErr w:type="spellEnd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Чагыргазынын</w:t>
            </w:r>
            <w:proofErr w:type="spellEnd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Сан-</w:t>
            </w:r>
            <w:proofErr w:type="spellStart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Хоо</w:t>
            </w:r>
            <w:proofErr w:type="spellEnd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эргелели</w:t>
            </w:r>
            <w:proofErr w:type="spellEnd"/>
          </w:p>
        </w:tc>
        <w:tc>
          <w:tcPr>
            <w:tcW w:w="2126" w:type="dxa"/>
            <w:hideMark/>
          </w:tcPr>
          <w:p w:rsidR="00E6318A" w:rsidRPr="00E6318A" w:rsidRDefault="00E6318A" w:rsidP="00E6318A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18A">
              <w:rPr>
                <w:rFonts w:ascii="Calibri" w:eastAsia="Times New Roman" w:hAnsi="Calibri" w:cs="Times New Roman"/>
                <w:b/>
                <w:noProof/>
                <w:lang w:eastAsia="ru-RU"/>
              </w:rPr>
              <w:drawing>
                <wp:inline distT="0" distB="0" distL="0" distR="0" wp14:anchorId="7C24F973" wp14:editId="31829D5A">
                  <wp:extent cx="819150" cy="6858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hideMark/>
          </w:tcPr>
          <w:p w:rsidR="00E6318A" w:rsidRPr="00E6318A" w:rsidRDefault="00E6318A" w:rsidP="00E6318A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Тере-Хольского</w:t>
            </w:r>
            <w:proofErr w:type="spellEnd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кожууна</w:t>
            </w:r>
            <w:proofErr w:type="spellEnd"/>
            <w:r w:rsidRPr="00E631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Республика Тыва</w:t>
            </w:r>
          </w:p>
        </w:tc>
      </w:tr>
    </w:tbl>
    <w:p w:rsidR="00E6318A" w:rsidRPr="00E6318A" w:rsidRDefault="00E6318A" w:rsidP="00E6318A">
      <w:pPr>
        <w:tabs>
          <w:tab w:val="left" w:pos="4200"/>
        </w:tabs>
        <w:jc w:val="center"/>
        <w:rPr>
          <w:rFonts w:ascii="Calibri" w:eastAsia="Times New Roman" w:hAnsi="Calibri" w:cs="Times New Roman"/>
          <w:i/>
          <w:sz w:val="20"/>
          <w:szCs w:val="20"/>
          <w:lang w:eastAsia="ru-RU"/>
        </w:rPr>
      </w:pPr>
      <w:r w:rsidRPr="00E6318A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A02C0" wp14:editId="367832C7">
                <wp:simplePos x="0" y="0"/>
                <wp:positionH relativeFrom="column">
                  <wp:posOffset>62865</wp:posOffset>
                </wp:positionH>
                <wp:positionV relativeFrom="paragraph">
                  <wp:posOffset>139700</wp:posOffset>
                </wp:positionV>
                <wp:extent cx="6067425" cy="9525"/>
                <wp:effectExtent l="0" t="0" r="952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74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95pt,11pt" to="482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">
                <o:lock v:ext="edit" shapetype="f"/>
              </v:line>
            </w:pict>
          </mc:Fallback>
        </mc:AlternateContent>
      </w:r>
    </w:p>
    <w:p w:rsidR="00E6318A" w:rsidRPr="00E6318A" w:rsidRDefault="00E6318A" w:rsidP="00E6318A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E6318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667903, Республика Тыва, с. </w:t>
      </w:r>
      <w:proofErr w:type="spellStart"/>
      <w:r w:rsidRPr="00E6318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Кунгуртуг</w:t>
      </w:r>
      <w:proofErr w:type="spellEnd"/>
      <w:r w:rsidRPr="00E6318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ул. Комсомольская, д. 62, тел. (39422) 2-57-85, </w:t>
      </w:r>
    </w:p>
    <w:p w:rsidR="00E6318A" w:rsidRPr="00E6318A" w:rsidRDefault="00E6318A" w:rsidP="00E6318A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proofErr w:type="gramStart"/>
      <w:r w:rsidRPr="00E6318A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e</w:t>
      </w:r>
      <w:r w:rsidRPr="00E6318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-</w:t>
      </w:r>
      <w:r w:rsidRPr="00E6318A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mail</w:t>
      </w:r>
      <w:proofErr w:type="gramEnd"/>
      <w:r w:rsidRPr="00E6318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: </w:t>
      </w:r>
      <w:hyperlink r:id="rId7" w:history="1">
        <w:r w:rsidRPr="00380684">
          <w:rPr>
            <w:rStyle w:val="a5"/>
            <w:rFonts w:ascii="Times New Roman" w:eastAsia="Times New Roman" w:hAnsi="Times New Roman" w:cs="Times New Roman"/>
            <w:b/>
            <w:i/>
            <w:sz w:val="20"/>
            <w:szCs w:val="20"/>
            <w:lang w:val="en-US" w:eastAsia="ru-RU"/>
          </w:rPr>
          <w:t>terehol</w:t>
        </w:r>
        <w:r w:rsidRPr="00380684">
          <w:rPr>
            <w:rStyle w:val="a5"/>
            <w:rFonts w:ascii="Times New Roman" w:eastAsia="Times New Roman" w:hAnsi="Times New Roman" w:cs="Times New Roman"/>
            <w:b/>
            <w:i/>
            <w:sz w:val="20"/>
            <w:szCs w:val="20"/>
            <w:lang w:eastAsia="ru-RU"/>
          </w:rPr>
          <w:t>18@</w:t>
        </w:r>
        <w:r w:rsidRPr="00380684">
          <w:rPr>
            <w:rStyle w:val="a5"/>
            <w:rFonts w:ascii="Times New Roman" w:eastAsia="Times New Roman" w:hAnsi="Times New Roman" w:cs="Times New Roman"/>
            <w:b/>
            <w:i/>
            <w:sz w:val="20"/>
            <w:szCs w:val="20"/>
            <w:lang w:val="en-US" w:eastAsia="ru-RU"/>
          </w:rPr>
          <w:t>yandex</w:t>
        </w:r>
        <w:r w:rsidRPr="00380684">
          <w:rPr>
            <w:rStyle w:val="a5"/>
            <w:rFonts w:ascii="Times New Roman" w:eastAsia="Times New Roman" w:hAnsi="Times New Roman" w:cs="Times New Roman"/>
            <w:b/>
            <w:i/>
            <w:sz w:val="20"/>
            <w:szCs w:val="20"/>
            <w:lang w:eastAsia="ru-RU"/>
          </w:rPr>
          <w:t>.</w:t>
        </w:r>
        <w:proofErr w:type="spellStart"/>
        <w:r w:rsidRPr="00380684">
          <w:rPr>
            <w:rStyle w:val="a5"/>
            <w:rFonts w:ascii="Times New Roman" w:eastAsia="Times New Roman" w:hAnsi="Times New Roman" w:cs="Times New Roman"/>
            <w:b/>
            <w:i/>
            <w:sz w:val="20"/>
            <w:szCs w:val="20"/>
            <w:lang w:val="en-US" w:eastAsia="ru-RU"/>
          </w:rPr>
          <w:t>ru</w:t>
        </w:r>
        <w:proofErr w:type="spellEnd"/>
      </w:hyperlink>
    </w:p>
    <w:p w:rsidR="00E6318A" w:rsidRPr="00E6318A" w:rsidRDefault="00E6318A" w:rsidP="00E6318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6318A">
        <w:rPr>
          <w:rFonts w:ascii="Times New Roman" w:hAnsi="Times New Roman" w:cs="Times New Roman"/>
          <w:sz w:val="24"/>
          <w:szCs w:val="24"/>
        </w:rPr>
        <w:t>Исх</w:t>
      </w:r>
      <w:proofErr w:type="spellEnd"/>
      <w:proofErr w:type="gramEnd"/>
      <w:r w:rsidRPr="00E6318A">
        <w:rPr>
          <w:rFonts w:ascii="Times New Roman" w:hAnsi="Times New Roman" w:cs="Times New Roman"/>
          <w:sz w:val="24"/>
          <w:szCs w:val="24"/>
        </w:rPr>
        <w:t xml:space="preserve"> №</w:t>
      </w:r>
      <w:r w:rsidRPr="00E6318A">
        <w:rPr>
          <w:rFonts w:ascii="Times New Roman" w:hAnsi="Times New Roman" w:cs="Times New Roman"/>
          <w:sz w:val="24"/>
          <w:szCs w:val="24"/>
        </w:rPr>
        <w:tab/>
      </w:r>
      <w:r w:rsidR="00524E4C">
        <w:rPr>
          <w:rFonts w:ascii="Times New Roman" w:hAnsi="Times New Roman" w:cs="Times New Roman"/>
          <w:sz w:val="24"/>
          <w:szCs w:val="24"/>
        </w:rPr>
        <w:t>___от 07.04.2019</w:t>
      </w:r>
      <w:r w:rsidRPr="00E631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6318A" w:rsidRPr="00E6318A" w:rsidRDefault="00E6318A" w:rsidP="00E631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318A" w:rsidRPr="007818D8" w:rsidRDefault="00E6318A" w:rsidP="00E631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818D8">
        <w:rPr>
          <w:rFonts w:ascii="Times New Roman" w:hAnsi="Times New Roman" w:cs="Times New Roman"/>
          <w:sz w:val="28"/>
          <w:szCs w:val="28"/>
        </w:rPr>
        <w:t xml:space="preserve">Министерство финансов </w:t>
      </w:r>
      <w:r w:rsidR="007818D8" w:rsidRPr="007818D8">
        <w:rPr>
          <w:rFonts w:ascii="Times New Roman" w:hAnsi="Times New Roman" w:cs="Times New Roman"/>
          <w:sz w:val="28"/>
          <w:szCs w:val="28"/>
        </w:rPr>
        <w:t>РТ</w:t>
      </w:r>
    </w:p>
    <w:p w:rsidR="00E6318A" w:rsidRPr="007818D8" w:rsidRDefault="00E6318A" w:rsidP="00E631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818D8">
        <w:rPr>
          <w:rFonts w:ascii="Times New Roman" w:hAnsi="Times New Roman" w:cs="Times New Roman"/>
          <w:sz w:val="28"/>
          <w:szCs w:val="28"/>
        </w:rPr>
        <w:t xml:space="preserve"> Отдел бюджетной политики социальной</w:t>
      </w:r>
    </w:p>
    <w:p w:rsidR="00E6318A" w:rsidRPr="007818D8" w:rsidRDefault="00E6318A" w:rsidP="00E631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818D8">
        <w:rPr>
          <w:rFonts w:ascii="Times New Roman" w:hAnsi="Times New Roman" w:cs="Times New Roman"/>
          <w:sz w:val="28"/>
          <w:szCs w:val="28"/>
        </w:rPr>
        <w:t xml:space="preserve"> сферы и аппарата управления</w:t>
      </w:r>
    </w:p>
    <w:p w:rsidR="00E6318A" w:rsidRPr="00E6318A" w:rsidRDefault="00E6318A" w:rsidP="00E631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318A" w:rsidRPr="00E6318A" w:rsidRDefault="00E6318A" w:rsidP="00E6318A">
      <w:pPr>
        <w:jc w:val="center"/>
        <w:rPr>
          <w:rFonts w:ascii="Times New Roman" w:hAnsi="Times New Roman" w:cs="Times New Roman"/>
          <w:sz w:val="28"/>
          <w:szCs w:val="28"/>
        </w:rPr>
      </w:pPr>
      <w:r w:rsidRPr="00E6318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6318A" w:rsidRDefault="00E6318A" w:rsidP="00E631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18A">
        <w:rPr>
          <w:rFonts w:ascii="Times New Roman" w:hAnsi="Times New Roman" w:cs="Times New Roman"/>
          <w:sz w:val="28"/>
          <w:szCs w:val="28"/>
        </w:rPr>
        <w:t>По состоянию на 01.01.201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6318A">
        <w:rPr>
          <w:rFonts w:ascii="Times New Roman" w:hAnsi="Times New Roman" w:cs="Times New Roman"/>
          <w:sz w:val="28"/>
          <w:szCs w:val="28"/>
        </w:rPr>
        <w:t xml:space="preserve"> года п</w:t>
      </w:r>
      <w:r>
        <w:rPr>
          <w:rFonts w:ascii="Times New Roman" w:hAnsi="Times New Roman" w:cs="Times New Roman"/>
          <w:sz w:val="28"/>
          <w:szCs w:val="28"/>
        </w:rPr>
        <w:t>о аппарату управления числится 7</w:t>
      </w:r>
      <w:r w:rsidRPr="00E6318A">
        <w:rPr>
          <w:rFonts w:ascii="Times New Roman" w:hAnsi="Times New Roman" w:cs="Times New Roman"/>
          <w:sz w:val="28"/>
          <w:szCs w:val="28"/>
        </w:rPr>
        <w:t xml:space="preserve"> учре</w:t>
      </w:r>
      <w:r>
        <w:rPr>
          <w:rFonts w:ascii="Times New Roman" w:hAnsi="Times New Roman" w:cs="Times New Roman"/>
          <w:sz w:val="28"/>
          <w:szCs w:val="28"/>
        </w:rPr>
        <w:t xml:space="preserve">ждений.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муниципальном районе 3</w:t>
      </w:r>
      <w:r w:rsidRPr="00E6318A">
        <w:rPr>
          <w:rFonts w:ascii="Times New Roman" w:hAnsi="Times New Roman" w:cs="Times New Roman"/>
          <w:sz w:val="28"/>
          <w:szCs w:val="28"/>
        </w:rPr>
        <w:t xml:space="preserve"> учреждения, в том числе </w:t>
      </w:r>
      <w:r>
        <w:rPr>
          <w:rFonts w:ascii="Times New Roman" w:hAnsi="Times New Roman" w:cs="Times New Roman"/>
          <w:sz w:val="28"/>
          <w:szCs w:val="28"/>
        </w:rPr>
        <w:t xml:space="preserve">Хурал представителей, </w:t>
      </w:r>
      <w:r w:rsidRPr="00E6318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E6318A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E6318A">
        <w:rPr>
          <w:rFonts w:ascii="Times New Roman" w:hAnsi="Times New Roman" w:cs="Times New Roman"/>
          <w:sz w:val="28"/>
          <w:szCs w:val="28"/>
        </w:rPr>
        <w:t xml:space="preserve"> и Фин</w:t>
      </w:r>
      <w:r w:rsidR="00F30DA9">
        <w:rPr>
          <w:rFonts w:ascii="Times New Roman" w:hAnsi="Times New Roman" w:cs="Times New Roman"/>
          <w:sz w:val="28"/>
          <w:szCs w:val="28"/>
        </w:rPr>
        <w:t>ансовое управление, в поселения</w:t>
      </w:r>
      <w:r w:rsidRPr="00E6318A">
        <w:rPr>
          <w:rFonts w:ascii="Times New Roman" w:hAnsi="Times New Roman" w:cs="Times New Roman"/>
          <w:sz w:val="28"/>
          <w:szCs w:val="28"/>
        </w:rPr>
        <w:t xml:space="preserve"> 4 учреждения (администрации), где имеется 29 шта</w:t>
      </w:r>
      <w:r>
        <w:rPr>
          <w:rFonts w:ascii="Times New Roman" w:hAnsi="Times New Roman" w:cs="Times New Roman"/>
          <w:sz w:val="28"/>
          <w:szCs w:val="28"/>
        </w:rPr>
        <w:t>тных единиц, по сравнению с 2017</w:t>
      </w:r>
      <w:r w:rsidRPr="00E6318A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7818D8">
        <w:rPr>
          <w:rFonts w:ascii="Times New Roman" w:hAnsi="Times New Roman" w:cs="Times New Roman"/>
          <w:sz w:val="28"/>
          <w:szCs w:val="28"/>
        </w:rPr>
        <w:t>изменился численность казенных учреждений по Решению Хурала представит</w:t>
      </w:r>
      <w:r w:rsidR="004562A9">
        <w:rPr>
          <w:rFonts w:ascii="Times New Roman" w:hAnsi="Times New Roman" w:cs="Times New Roman"/>
          <w:sz w:val="28"/>
          <w:szCs w:val="28"/>
        </w:rPr>
        <w:t xml:space="preserve">елей </w:t>
      </w:r>
      <w:proofErr w:type="spellStart"/>
      <w:r w:rsidR="004562A9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4562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62A9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4562A9">
        <w:rPr>
          <w:rFonts w:ascii="Times New Roman" w:hAnsi="Times New Roman" w:cs="Times New Roman"/>
          <w:sz w:val="28"/>
          <w:szCs w:val="28"/>
        </w:rPr>
        <w:t xml:space="preserve"> № 41 от 15 декабря 2017 года </w:t>
      </w:r>
      <w:r w:rsidR="007818D8">
        <w:rPr>
          <w:rFonts w:ascii="Times New Roman" w:hAnsi="Times New Roman" w:cs="Times New Roman"/>
          <w:sz w:val="28"/>
          <w:szCs w:val="28"/>
        </w:rPr>
        <w:t>«</w:t>
      </w:r>
      <w:r w:rsidR="004562A9">
        <w:rPr>
          <w:rFonts w:ascii="Times New Roman" w:hAnsi="Times New Roman" w:cs="Times New Roman"/>
          <w:sz w:val="28"/>
          <w:szCs w:val="28"/>
        </w:rPr>
        <w:t xml:space="preserve">О реорганизации структуры администрации </w:t>
      </w:r>
      <w:proofErr w:type="spellStart"/>
      <w:r w:rsidR="004562A9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4562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62A9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4562A9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7818D8">
        <w:rPr>
          <w:rFonts w:ascii="Times New Roman" w:hAnsi="Times New Roman" w:cs="Times New Roman"/>
          <w:sz w:val="28"/>
          <w:szCs w:val="28"/>
        </w:rPr>
        <w:t xml:space="preserve">» </w:t>
      </w:r>
      <w:r w:rsidRPr="00E6318A">
        <w:rPr>
          <w:rFonts w:ascii="Times New Roman" w:hAnsi="Times New Roman" w:cs="Times New Roman"/>
          <w:sz w:val="28"/>
          <w:szCs w:val="28"/>
        </w:rPr>
        <w:t xml:space="preserve">в вышеуказанных учреждениях по численности </w:t>
      </w:r>
      <w:r>
        <w:rPr>
          <w:rFonts w:ascii="Times New Roman" w:hAnsi="Times New Roman" w:cs="Times New Roman"/>
          <w:sz w:val="28"/>
          <w:szCs w:val="28"/>
        </w:rPr>
        <w:t xml:space="preserve"> штатных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единиц </w:t>
      </w:r>
      <w:r w:rsidRPr="00E6318A">
        <w:rPr>
          <w:rFonts w:ascii="Times New Roman" w:hAnsi="Times New Roman" w:cs="Times New Roman"/>
          <w:sz w:val="28"/>
          <w:szCs w:val="28"/>
        </w:rPr>
        <w:t>изменений не имеется.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109" w:rsidRDefault="00441A62" w:rsidP="00E631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Заработная плата выплачивается в</w:t>
      </w:r>
      <w:r w:rsidR="00F66417" w:rsidRPr="00F66417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2A55B3">
        <w:rPr>
          <w:rFonts w:ascii="Times New Roman" w:hAnsi="Times New Roman" w:cs="Times New Roman"/>
          <w:sz w:val="28"/>
          <w:szCs w:val="28"/>
        </w:rPr>
        <w:t>с Законом РФ от 19.02.1993г. № 4520-1 «О государственных гарантиях и компенсациях для лиц работающих и проживающих в районах Крайнего Севера и приравненных к ним местностях» и статьи 316 Трудового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размере</w:t>
      </w:r>
      <w:r w:rsidR="002A5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F66417" w:rsidRPr="00F66417">
        <w:rPr>
          <w:rFonts w:ascii="Times New Roman" w:hAnsi="Times New Roman" w:cs="Times New Roman"/>
          <w:sz w:val="28"/>
          <w:szCs w:val="28"/>
        </w:rPr>
        <w:t>учетом районного коэффициента</w:t>
      </w:r>
      <w:r w:rsidR="002A55B3">
        <w:rPr>
          <w:rFonts w:ascii="Times New Roman" w:hAnsi="Times New Roman" w:cs="Times New Roman"/>
          <w:sz w:val="28"/>
          <w:szCs w:val="28"/>
        </w:rPr>
        <w:t xml:space="preserve"> 50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2A55B3">
        <w:rPr>
          <w:rFonts w:ascii="Times New Roman" w:hAnsi="Times New Roman" w:cs="Times New Roman"/>
          <w:sz w:val="28"/>
          <w:szCs w:val="28"/>
        </w:rPr>
        <w:t xml:space="preserve"> и северная надбавка в районах Крайнего Севера 80 процентов.</w:t>
      </w:r>
      <w:proofErr w:type="gramEnd"/>
    </w:p>
    <w:p w:rsidR="00E6318A" w:rsidRPr="00E6318A" w:rsidRDefault="00E6318A" w:rsidP="00F9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18A">
        <w:rPr>
          <w:rFonts w:ascii="Times New Roman" w:hAnsi="Times New Roman" w:cs="Times New Roman"/>
          <w:sz w:val="28"/>
          <w:szCs w:val="28"/>
        </w:rPr>
        <w:t>По разделу 0102 числится 1 штатная единица</w:t>
      </w:r>
      <w:r w:rsidR="007818D8">
        <w:rPr>
          <w:rFonts w:ascii="Times New Roman" w:hAnsi="Times New Roman" w:cs="Times New Roman"/>
          <w:sz w:val="28"/>
          <w:szCs w:val="28"/>
        </w:rPr>
        <w:t xml:space="preserve"> председатель администрации района</w:t>
      </w:r>
      <w:r w:rsidRPr="00E6318A">
        <w:rPr>
          <w:rFonts w:ascii="Times New Roman" w:hAnsi="Times New Roman" w:cs="Times New Roman"/>
          <w:sz w:val="28"/>
          <w:szCs w:val="28"/>
        </w:rPr>
        <w:t xml:space="preserve">, расходы на заработную плату составляют </w:t>
      </w:r>
      <w:r w:rsidR="007818D8">
        <w:rPr>
          <w:rFonts w:ascii="Times New Roman" w:hAnsi="Times New Roman" w:cs="Times New Roman"/>
          <w:sz w:val="28"/>
          <w:szCs w:val="28"/>
        </w:rPr>
        <w:t>762</w:t>
      </w:r>
      <w:r w:rsidRPr="00E6318A">
        <w:rPr>
          <w:rFonts w:ascii="Times New Roman" w:hAnsi="Times New Roman" w:cs="Times New Roman"/>
          <w:sz w:val="28"/>
          <w:szCs w:val="28"/>
        </w:rPr>
        <w:t xml:space="preserve"> тыс. рублей, а в 201</w:t>
      </w:r>
      <w:r w:rsidR="007818D8">
        <w:rPr>
          <w:rFonts w:ascii="Times New Roman" w:hAnsi="Times New Roman" w:cs="Times New Roman"/>
          <w:sz w:val="28"/>
          <w:szCs w:val="28"/>
        </w:rPr>
        <w:t>7</w:t>
      </w:r>
      <w:r w:rsidRPr="00E6318A">
        <w:rPr>
          <w:rFonts w:ascii="Times New Roman" w:hAnsi="Times New Roman" w:cs="Times New Roman"/>
          <w:sz w:val="28"/>
          <w:szCs w:val="28"/>
        </w:rPr>
        <w:t xml:space="preserve"> году составляли </w:t>
      </w:r>
      <w:r w:rsidR="007818D8" w:rsidRPr="007818D8">
        <w:rPr>
          <w:rFonts w:ascii="Times New Roman" w:hAnsi="Times New Roman" w:cs="Times New Roman"/>
          <w:sz w:val="28"/>
          <w:szCs w:val="28"/>
        </w:rPr>
        <w:t>701</w:t>
      </w:r>
      <w:r w:rsidR="007818D8">
        <w:rPr>
          <w:rFonts w:ascii="Times New Roman" w:hAnsi="Times New Roman" w:cs="Times New Roman"/>
          <w:sz w:val="28"/>
          <w:szCs w:val="28"/>
        </w:rPr>
        <w:t xml:space="preserve"> тыс. рублей. Рост к 2017 году составляет 61</w:t>
      </w:r>
      <w:r w:rsidRPr="00E6318A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96EAB">
        <w:rPr>
          <w:rFonts w:ascii="Times New Roman" w:hAnsi="Times New Roman" w:cs="Times New Roman"/>
          <w:sz w:val="28"/>
          <w:szCs w:val="28"/>
        </w:rPr>
        <w:t>в связи с изменением нормативов формирование расходов на оплаты труда</w:t>
      </w:r>
      <w:r w:rsidR="004B33F2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Правительство Республики Тыва от 12.09.2018 года № 463 «О внесении изменений в постановление Правительства Республики Тыва </w:t>
      </w:r>
      <w:r w:rsidR="004B33F2" w:rsidRPr="004B33F2">
        <w:rPr>
          <w:rFonts w:ascii="Times New Roman" w:hAnsi="Times New Roman" w:cs="Times New Roman"/>
          <w:sz w:val="28"/>
          <w:szCs w:val="28"/>
        </w:rPr>
        <w:t>от 26 октября 2012 г. N 593</w:t>
      </w:r>
      <w:r w:rsidR="004B33F2">
        <w:rPr>
          <w:rFonts w:ascii="Times New Roman" w:hAnsi="Times New Roman" w:cs="Times New Roman"/>
          <w:sz w:val="28"/>
          <w:szCs w:val="28"/>
        </w:rPr>
        <w:t>»</w:t>
      </w:r>
      <w:r w:rsidR="00F96EAB">
        <w:rPr>
          <w:rFonts w:ascii="Times New Roman" w:hAnsi="Times New Roman" w:cs="Times New Roman"/>
          <w:sz w:val="28"/>
          <w:szCs w:val="28"/>
        </w:rPr>
        <w:t xml:space="preserve">. А также в </w:t>
      </w:r>
      <w:r w:rsidR="00F96EAB">
        <w:rPr>
          <w:rFonts w:ascii="Times New Roman" w:hAnsi="Times New Roman" w:cs="Times New Roman"/>
          <w:sz w:val="28"/>
          <w:szCs w:val="28"/>
        </w:rPr>
        <w:lastRenderedPageBreak/>
        <w:t>2018</w:t>
      </w:r>
      <w:r w:rsidRPr="00E6318A">
        <w:rPr>
          <w:rFonts w:ascii="Times New Roman" w:hAnsi="Times New Roman" w:cs="Times New Roman"/>
          <w:sz w:val="28"/>
          <w:szCs w:val="28"/>
        </w:rPr>
        <w:t xml:space="preserve"> году пр</w:t>
      </w:r>
      <w:r w:rsidR="00F96EAB">
        <w:rPr>
          <w:rFonts w:ascii="Times New Roman" w:hAnsi="Times New Roman" w:cs="Times New Roman"/>
          <w:sz w:val="28"/>
          <w:szCs w:val="28"/>
        </w:rPr>
        <w:t>едседатель уволился с отпуском с</w:t>
      </w:r>
      <w:r w:rsidRPr="00E6318A">
        <w:rPr>
          <w:rFonts w:ascii="Times New Roman" w:hAnsi="Times New Roman" w:cs="Times New Roman"/>
          <w:sz w:val="28"/>
          <w:szCs w:val="28"/>
        </w:rPr>
        <w:t xml:space="preserve"> последующим увольнением и сразу был принят новый председатель.</w:t>
      </w:r>
    </w:p>
    <w:p w:rsidR="00E6318A" w:rsidRPr="00E6318A" w:rsidRDefault="00E6318A" w:rsidP="000C41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18A">
        <w:rPr>
          <w:rFonts w:ascii="Times New Roman" w:hAnsi="Times New Roman" w:cs="Times New Roman"/>
          <w:sz w:val="28"/>
          <w:szCs w:val="28"/>
        </w:rPr>
        <w:t xml:space="preserve">По разделу 0103 числятся 2 штатные единицы: глава сельского поселения </w:t>
      </w:r>
      <w:proofErr w:type="spellStart"/>
      <w:r w:rsidRPr="00E6318A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E63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18A">
        <w:rPr>
          <w:rFonts w:ascii="Times New Roman" w:hAnsi="Times New Roman" w:cs="Times New Roman"/>
          <w:sz w:val="28"/>
          <w:szCs w:val="28"/>
        </w:rPr>
        <w:t>Шынаанский</w:t>
      </w:r>
      <w:proofErr w:type="spellEnd"/>
      <w:r w:rsidRPr="00E6318A">
        <w:rPr>
          <w:rFonts w:ascii="Times New Roman" w:hAnsi="Times New Roman" w:cs="Times New Roman"/>
          <w:sz w:val="28"/>
          <w:szCs w:val="28"/>
        </w:rPr>
        <w:t xml:space="preserve"> и глава муниципального района. Расходы на заработную плату </w:t>
      </w:r>
      <w:r w:rsidR="00F96EAB">
        <w:rPr>
          <w:rFonts w:ascii="Times New Roman" w:hAnsi="Times New Roman" w:cs="Times New Roman"/>
          <w:sz w:val="28"/>
          <w:szCs w:val="28"/>
        </w:rPr>
        <w:t>1236</w:t>
      </w:r>
      <w:r w:rsidRPr="00E6318A">
        <w:rPr>
          <w:rFonts w:ascii="Times New Roman" w:hAnsi="Times New Roman" w:cs="Times New Roman"/>
          <w:sz w:val="28"/>
          <w:szCs w:val="28"/>
        </w:rPr>
        <w:t xml:space="preserve"> тыс. рублей, а в 201</w:t>
      </w:r>
      <w:r w:rsidR="00F96EAB">
        <w:rPr>
          <w:rFonts w:ascii="Times New Roman" w:hAnsi="Times New Roman" w:cs="Times New Roman"/>
          <w:sz w:val="28"/>
          <w:szCs w:val="28"/>
        </w:rPr>
        <w:t>7</w:t>
      </w:r>
      <w:r w:rsidRPr="00E6318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96EAB" w:rsidRPr="00F96EAB">
        <w:rPr>
          <w:rFonts w:ascii="Times New Roman" w:hAnsi="Times New Roman" w:cs="Times New Roman"/>
          <w:sz w:val="28"/>
          <w:szCs w:val="28"/>
        </w:rPr>
        <w:t>1070</w:t>
      </w:r>
      <w:r w:rsidRPr="00E6318A">
        <w:rPr>
          <w:rFonts w:ascii="Times New Roman" w:hAnsi="Times New Roman" w:cs="Times New Roman"/>
          <w:sz w:val="28"/>
          <w:szCs w:val="28"/>
        </w:rPr>
        <w:t xml:space="preserve"> тыс. рубл</w:t>
      </w:r>
      <w:r w:rsidR="00F96EAB">
        <w:rPr>
          <w:rFonts w:ascii="Times New Roman" w:hAnsi="Times New Roman" w:cs="Times New Roman"/>
          <w:sz w:val="28"/>
          <w:szCs w:val="28"/>
        </w:rPr>
        <w:t>ей. Рост к 2017</w:t>
      </w:r>
      <w:r w:rsidRPr="00E6318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96EAB">
        <w:rPr>
          <w:rFonts w:ascii="Times New Roman" w:hAnsi="Times New Roman" w:cs="Times New Roman"/>
          <w:sz w:val="28"/>
          <w:szCs w:val="28"/>
        </w:rPr>
        <w:t>166</w:t>
      </w:r>
      <w:r w:rsidRPr="00E6318A">
        <w:rPr>
          <w:rFonts w:ascii="Times New Roman" w:hAnsi="Times New Roman" w:cs="Times New Roman"/>
          <w:sz w:val="28"/>
          <w:szCs w:val="28"/>
        </w:rPr>
        <w:t xml:space="preserve"> тыс. рублей. Увеличение расходов на заработную плату </w:t>
      </w:r>
      <w:r w:rsidR="00AB335D">
        <w:rPr>
          <w:rFonts w:ascii="Times New Roman" w:hAnsi="Times New Roman" w:cs="Times New Roman"/>
          <w:sz w:val="28"/>
          <w:szCs w:val="28"/>
        </w:rPr>
        <w:t>объясняется тем, что</w:t>
      </w:r>
      <w:r w:rsidR="00AB335D" w:rsidRPr="00AB335D">
        <w:t xml:space="preserve"> </w:t>
      </w:r>
      <w:r w:rsidR="00AB335D" w:rsidRPr="00AB335D">
        <w:rPr>
          <w:rFonts w:ascii="Times New Roman" w:hAnsi="Times New Roman" w:cs="Times New Roman"/>
          <w:sz w:val="28"/>
          <w:szCs w:val="28"/>
        </w:rPr>
        <w:t>с изменением нормативов формирование расходов на оплаты труда</w:t>
      </w:r>
      <w:r w:rsidR="00AB335D">
        <w:rPr>
          <w:rFonts w:ascii="Times New Roman" w:hAnsi="Times New Roman" w:cs="Times New Roman"/>
          <w:sz w:val="28"/>
          <w:szCs w:val="28"/>
        </w:rPr>
        <w:t>.</w:t>
      </w:r>
      <w:r w:rsidR="001F10DC">
        <w:rPr>
          <w:rFonts w:ascii="Times New Roman" w:hAnsi="Times New Roman" w:cs="Times New Roman"/>
          <w:sz w:val="28"/>
          <w:szCs w:val="28"/>
        </w:rPr>
        <w:t xml:space="preserve"> Всего расходов на содержание раздела в 2018 году составляет 2453 тыс. рублей по сравнению с прошлым 2017 годом </w:t>
      </w:r>
      <w:r w:rsidR="00222743">
        <w:rPr>
          <w:rFonts w:ascii="Times New Roman" w:hAnsi="Times New Roman" w:cs="Times New Roman"/>
          <w:sz w:val="28"/>
          <w:szCs w:val="28"/>
        </w:rPr>
        <w:t xml:space="preserve">(1798 тыс. рублей) </w:t>
      </w:r>
      <w:r w:rsidR="001F10DC">
        <w:rPr>
          <w:rFonts w:ascii="Times New Roman" w:hAnsi="Times New Roman" w:cs="Times New Roman"/>
          <w:sz w:val="28"/>
          <w:szCs w:val="28"/>
        </w:rPr>
        <w:t>рост 655 тыс. рублей</w:t>
      </w:r>
      <w:r w:rsidR="003C067C">
        <w:rPr>
          <w:rFonts w:ascii="Times New Roman" w:hAnsi="Times New Roman" w:cs="Times New Roman"/>
          <w:sz w:val="28"/>
          <w:szCs w:val="28"/>
        </w:rPr>
        <w:t xml:space="preserve"> из них оплата проезда при служебных командировках и проезд к месту отпуска и обратно 76 тыс. рублей</w:t>
      </w:r>
      <w:r w:rsidR="00BE3FC6">
        <w:rPr>
          <w:rFonts w:ascii="Times New Roman" w:hAnsi="Times New Roman" w:cs="Times New Roman"/>
          <w:sz w:val="28"/>
          <w:szCs w:val="28"/>
        </w:rPr>
        <w:t xml:space="preserve">, оплата услуг </w:t>
      </w:r>
      <w:r w:rsidR="00490C9E">
        <w:rPr>
          <w:rFonts w:ascii="Times New Roman" w:hAnsi="Times New Roman" w:cs="Times New Roman"/>
          <w:sz w:val="28"/>
          <w:szCs w:val="28"/>
        </w:rPr>
        <w:t>договоров гражданско-правого характера 579 тыс. рублей.</w:t>
      </w:r>
    </w:p>
    <w:p w:rsidR="00923229" w:rsidRDefault="00BD271E" w:rsidP="009232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разделу 0104 числится 19</w:t>
      </w:r>
      <w:r w:rsidR="00E6318A" w:rsidRPr="00E6318A">
        <w:rPr>
          <w:rFonts w:ascii="Times New Roman" w:hAnsi="Times New Roman" w:cs="Times New Roman"/>
          <w:sz w:val="28"/>
          <w:szCs w:val="28"/>
        </w:rPr>
        <w:t xml:space="preserve"> штатных единиц</w:t>
      </w:r>
      <w:r w:rsidR="00082717">
        <w:rPr>
          <w:rFonts w:ascii="Times New Roman" w:hAnsi="Times New Roman" w:cs="Times New Roman"/>
          <w:sz w:val="28"/>
          <w:szCs w:val="28"/>
        </w:rPr>
        <w:t xml:space="preserve"> в связи с реорганизаций</w:t>
      </w:r>
      <w:r w:rsidR="004562A9">
        <w:rPr>
          <w:rFonts w:ascii="Times New Roman" w:hAnsi="Times New Roman" w:cs="Times New Roman"/>
          <w:sz w:val="28"/>
          <w:szCs w:val="28"/>
        </w:rPr>
        <w:t xml:space="preserve"> структуры администрации</w:t>
      </w:r>
      <w:r w:rsidR="00082717">
        <w:rPr>
          <w:rFonts w:ascii="Times New Roman" w:hAnsi="Times New Roman" w:cs="Times New Roman"/>
          <w:sz w:val="28"/>
          <w:szCs w:val="28"/>
        </w:rPr>
        <w:t xml:space="preserve"> 2 единицы</w:t>
      </w:r>
      <w:r w:rsidR="004562A9">
        <w:rPr>
          <w:rFonts w:ascii="Times New Roman" w:hAnsi="Times New Roman" w:cs="Times New Roman"/>
          <w:sz w:val="28"/>
          <w:szCs w:val="28"/>
        </w:rPr>
        <w:t xml:space="preserve"> начальников ликвидированных отделов культуры и образованию переданы на создание отделов по архитектуре, строительству, земельным отношениям администрации </w:t>
      </w:r>
      <w:proofErr w:type="spellStart"/>
      <w:r w:rsidR="004562A9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4562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62A9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E6318A" w:rsidRPr="00E6318A">
        <w:rPr>
          <w:rFonts w:ascii="Times New Roman" w:hAnsi="Times New Roman" w:cs="Times New Roman"/>
          <w:sz w:val="28"/>
          <w:szCs w:val="28"/>
        </w:rPr>
        <w:t>. Расходы на заработную</w:t>
      </w:r>
      <w:r w:rsidR="00561BAB">
        <w:rPr>
          <w:rFonts w:ascii="Times New Roman" w:hAnsi="Times New Roman" w:cs="Times New Roman"/>
          <w:sz w:val="28"/>
          <w:szCs w:val="28"/>
        </w:rPr>
        <w:t xml:space="preserve"> плату 8056 тыс. рублей, а в 2017</w:t>
      </w:r>
      <w:r w:rsidR="00E6318A" w:rsidRPr="00E6318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61BAB">
        <w:rPr>
          <w:rFonts w:ascii="Times New Roman" w:hAnsi="Times New Roman" w:cs="Times New Roman"/>
          <w:sz w:val="28"/>
          <w:szCs w:val="28"/>
        </w:rPr>
        <w:t>6370</w:t>
      </w:r>
      <w:r>
        <w:rPr>
          <w:rFonts w:ascii="Times New Roman" w:hAnsi="Times New Roman" w:cs="Times New Roman"/>
          <w:sz w:val="28"/>
          <w:szCs w:val="28"/>
        </w:rPr>
        <w:t xml:space="preserve"> тыс. рублей рост к 2017 году 1686 тыс. рублей из них</w:t>
      </w:r>
      <w:r w:rsidR="0092322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229" w:rsidRDefault="00923229" w:rsidP="009232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76C8">
        <w:rPr>
          <w:rFonts w:ascii="Times New Roman" w:hAnsi="Times New Roman" w:cs="Times New Roman"/>
          <w:sz w:val="28"/>
          <w:szCs w:val="28"/>
        </w:rPr>
        <w:t xml:space="preserve"> 4 единицы являются замещавшие муниципальные должностей</w:t>
      </w:r>
      <w:r w:rsidR="00BD271E">
        <w:rPr>
          <w:rFonts w:ascii="Times New Roman" w:hAnsi="Times New Roman" w:cs="Times New Roman"/>
          <w:sz w:val="28"/>
          <w:szCs w:val="28"/>
        </w:rPr>
        <w:t xml:space="preserve"> председатели сельских поселений расходы на заработную плату 2061 тыс. рублей по сравнению с прошлым годом рост незначительно 12 тыс. рублей в 2017 году расходы составило 2049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318A" w:rsidRDefault="00923229" w:rsidP="009232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76C8">
        <w:rPr>
          <w:rFonts w:ascii="Times New Roman" w:hAnsi="Times New Roman" w:cs="Times New Roman"/>
          <w:sz w:val="28"/>
          <w:szCs w:val="28"/>
        </w:rPr>
        <w:t>11</w:t>
      </w:r>
      <w:r w:rsidRPr="00923229">
        <w:rPr>
          <w:rFonts w:ascii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BD271E">
        <w:rPr>
          <w:rFonts w:ascii="Times New Roman" w:hAnsi="Times New Roman" w:cs="Times New Roman"/>
          <w:sz w:val="28"/>
          <w:szCs w:val="28"/>
        </w:rPr>
        <w:t xml:space="preserve">амещающие должности муниципальной службы аппарата управлении </w:t>
      </w:r>
      <w:r>
        <w:rPr>
          <w:rFonts w:ascii="Times New Roman" w:hAnsi="Times New Roman" w:cs="Times New Roman"/>
          <w:sz w:val="28"/>
          <w:szCs w:val="28"/>
        </w:rPr>
        <w:t xml:space="preserve">расходы на заработную плату составила </w:t>
      </w:r>
      <w:r w:rsidR="00E839D4">
        <w:rPr>
          <w:rFonts w:ascii="Times New Roman" w:hAnsi="Times New Roman" w:cs="Times New Roman"/>
          <w:sz w:val="28"/>
          <w:szCs w:val="28"/>
        </w:rPr>
        <w:t xml:space="preserve">4567 тыс. рублей по сравнению с прошлым годом </w:t>
      </w:r>
      <w:r w:rsidR="00082717">
        <w:rPr>
          <w:rFonts w:ascii="Times New Roman" w:hAnsi="Times New Roman" w:cs="Times New Roman"/>
          <w:sz w:val="28"/>
          <w:szCs w:val="28"/>
        </w:rPr>
        <w:t>рост 1</w:t>
      </w:r>
      <w:r w:rsidR="00E839D4">
        <w:rPr>
          <w:rFonts w:ascii="Times New Roman" w:hAnsi="Times New Roman" w:cs="Times New Roman"/>
          <w:sz w:val="28"/>
          <w:szCs w:val="28"/>
        </w:rPr>
        <w:t>045 тыс. рублей в 2017 году 3522 тыс. рублей значительное увеличение в связи с лик</w:t>
      </w:r>
      <w:r w:rsidR="00082717">
        <w:rPr>
          <w:rFonts w:ascii="Times New Roman" w:hAnsi="Times New Roman" w:cs="Times New Roman"/>
          <w:sz w:val="28"/>
          <w:szCs w:val="28"/>
        </w:rPr>
        <w:t>видацией отделов культуры и образованию переданных 2 единиц, начальников созданных отделов аппарата управления района;</w:t>
      </w:r>
    </w:p>
    <w:p w:rsidR="0038254F" w:rsidRDefault="007976C8" w:rsidP="009232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</w:t>
      </w:r>
      <w:r w:rsidR="00082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единиц не являющиеся должностями муниципальной службы специалисты сельских поселений 2 ед. и специалисты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ед. расходы на зарплату составило 1429</w:t>
      </w:r>
      <w:r w:rsidR="005D3E3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818D8" w:rsidRPr="007818D8" w:rsidRDefault="00DD4BC2" w:rsidP="00D96E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разделу 0106 числится 4</w:t>
      </w:r>
      <w:r w:rsidR="007818D8" w:rsidRPr="007818D8">
        <w:rPr>
          <w:rFonts w:ascii="Times New Roman" w:hAnsi="Times New Roman" w:cs="Times New Roman"/>
          <w:sz w:val="28"/>
          <w:szCs w:val="28"/>
        </w:rPr>
        <w:t xml:space="preserve"> штатных единиц</w:t>
      </w:r>
      <w:r>
        <w:rPr>
          <w:rFonts w:ascii="Times New Roman" w:hAnsi="Times New Roman" w:cs="Times New Roman"/>
          <w:sz w:val="28"/>
          <w:szCs w:val="28"/>
        </w:rPr>
        <w:t xml:space="preserve"> работников финансового управления</w:t>
      </w:r>
      <w:r w:rsidR="007818D8" w:rsidRPr="007818D8">
        <w:rPr>
          <w:rFonts w:ascii="Times New Roman" w:hAnsi="Times New Roman" w:cs="Times New Roman"/>
          <w:sz w:val="28"/>
          <w:szCs w:val="28"/>
        </w:rPr>
        <w:t xml:space="preserve">. Расходы на заработную </w:t>
      </w:r>
      <w:r w:rsidR="00D96E91">
        <w:rPr>
          <w:rFonts w:ascii="Times New Roman" w:hAnsi="Times New Roman" w:cs="Times New Roman"/>
          <w:sz w:val="28"/>
          <w:szCs w:val="28"/>
        </w:rPr>
        <w:t>плату 1</w:t>
      </w:r>
      <w:r w:rsidR="009B3E7A">
        <w:rPr>
          <w:rFonts w:ascii="Times New Roman" w:hAnsi="Times New Roman" w:cs="Times New Roman"/>
          <w:sz w:val="28"/>
          <w:szCs w:val="28"/>
        </w:rPr>
        <w:t>610</w:t>
      </w:r>
      <w:r w:rsidR="00D96E91">
        <w:rPr>
          <w:rFonts w:ascii="Times New Roman" w:hAnsi="Times New Roman" w:cs="Times New Roman"/>
          <w:sz w:val="28"/>
          <w:szCs w:val="28"/>
        </w:rPr>
        <w:t xml:space="preserve"> тыс. рублей, а в 2017</w:t>
      </w:r>
      <w:r w:rsidR="007818D8" w:rsidRPr="007818D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B3E7A">
        <w:rPr>
          <w:rFonts w:ascii="Times New Roman" w:hAnsi="Times New Roman" w:cs="Times New Roman"/>
          <w:sz w:val="28"/>
          <w:szCs w:val="28"/>
        </w:rPr>
        <w:t>1298</w:t>
      </w:r>
      <w:r w:rsidR="007818D8" w:rsidRPr="007818D8">
        <w:rPr>
          <w:rFonts w:ascii="Times New Roman" w:hAnsi="Times New Roman" w:cs="Times New Roman"/>
          <w:sz w:val="28"/>
          <w:szCs w:val="28"/>
        </w:rPr>
        <w:t xml:space="preserve"> тыс</w:t>
      </w:r>
      <w:r w:rsidR="009B3E7A">
        <w:rPr>
          <w:rFonts w:ascii="Times New Roman" w:hAnsi="Times New Roman" w:cs="Times New Roman"/>
          <w:sz w:val="28"/>
          <w:szCs w:val="28"/>
        </w:rPr>
        <w:t xml:space="preserve">. рублей. Рост к уровню </w:t>
      </w:r>
      <w:r w:rsidR="00D5693F">
        <w:rPr>
          <w:rFonts w:ascii="Times New Roman" w:hAnsi="Times New Roman" w:cs="Times New Roman"/>
          <w:sz w:val="28"/>
          <w:szCs w:val="28"/>
        </w:rPr>
        <w:t>прошлого года</w:t>
      </w:r>
      <w:r w:rsidR="007818D8" w:rsidRPr="007818D8">
        <w:rPr>
          <w:rFonts w:ascii="Times New Roman" w:hAnsi="Times New Roman" w:cs="Times New Roman"/>
          <w:sz w:val="28"/>
          <w:szCs w:val="28"/>
        </w:rPr>
        <w:t xml:space="preserve"> связано с тем, что в 2017 году </w:t>
      </w:r>
      <w:r w:rsidR="009B3E7A">
        <w:rPr>
          <w:rFonts w:ascii="Times New Roman" w:hAnsi="Times New Roman" w:cs="Times New Roman"/>
          <w:sz w:val="28"/>
          <w:szCs w:val="28"/>
        </w:rPr>
        <w:t>имелось</w:t>
      </w:r>
      <w:r w:rsidR="007818D8" w:rsidRPr="007818D8">
        <w:rPr>
          <w:rFonts w:ascii="Times New Roman" w:hAnsi="Times New Roman" w:cs="Times New Roman"/>
          <w:sz w:val="28"/>
          <w:szCs w:val="28"/>
        </w:rPr>
        <w:t xml:space="preserve"> 1 вакантное место.</w:t>
      </w:r>
    </w:p>
    <w:p w:rsidR="007818D8" w:rsidRPr="007818D8" w:rsidRDefault="007818D8" w:rsidP="00D96E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8D8">
        <w:rPr>
          <w:rFonts w:ascii="Times New Roman" w:hAnsi="Times New Roman" w:cs="Times New Roman"/>
          <w:sz w:val="28"/>
          <w:szCs w:val="28"/>
        </w:rPr>
        <w:t xml:space="preserve">По разделу 0106 числится 1 штатная единица </w:t>
      </w:r>
      <w:r w:rsidR="00DD4BC2">
        <w:rPr>
          <w:rFonts w:ascii="Times New Roman" w:hAnsi="Times New Roman" w:cs="Times New Roman"/>
          <w:sz w:val="28"/>
          <w:szCs w:val="28"/>
        </w:rPr>
        <w:t>контрольно-счетного органа при Хурале представителей</w:t>
      </w:r>
      <w:r w:rsidRPr="007818D8">
        <w:rPr>
          <w:rFonts w:ascii="Times New Roman" w:hAnsi="Times New Roman" w:cs="Times New Roman"/>
          <w:sz w:val="28"/>
          <w:szCs w:val="28"/>
        </w:rPr>
        <w:t>. Расходы на заработную</w:t>
      </w:r>
      <w:r w:rsidR="00DD4BC2">
        <w:rPr>
          <w:rFonts w:ascii="Times New Roman" w:hAnsi="Times New Roman" w:cs="Times New Roman"/>
          <w:sz w:val="28"/>
          <w:szCs w:val="28"/>
        </w:rPr>
        <w:t xml:space="preserve"> плату 416 тыс. рублей, а в 2017 году 372</w:t>
      </w:r>
      <w:r w:rsidRPr="007818D8">
        <w:rPr>
          <w:rFonts w:ascii="Times New Roman" w:hAnsi="Times New Roman" w:cs="Times New Roman"/>
          <w:sz w:val="28"/>
          <w:szCs w:val="28"/>
        </w:rPr>
        <w:t xml:space="preserve"> тыс. рублей, по сравнению с прошлым годом </w:t>
      </w:r>
      <w:r w:rsidRPr="007818D8">
        <w:rPr>
          <w:rFonts w:ascii="Times New Roman" w:hAnsi="Times New Roman" w:cs="Times New Roman"/>
          <w:sz w:val="28"/>
          <w:szCs w:val="28"/>
        </w:rPr>
        <w:lastRenderedPageBreak/>
        <w:t xml:space="preserve">расходы по заработной плате увеличились на </w:t>
      </w:r>
      <w:r w:rsidR="009B3E7A">
        <w:rPr>
          <w:rFonts w:ascii="Times New Roman" w:hAnsi="Times New Roman" w:cs="Times New Roman"/>
          <w:sz w:val="28"/>
          <w:szCs w:val="28"/>
        </w:rPr>
        <w:t>44</w:t>
      </w:r>
      <w:r w:rsidRPr="007818D8">
        <w:rPr>
          <w:rFonts w:ascii="Times New Roman" w:hAnsi="Times New Roman" w:cs="Times New Roman"/>
          <w:sz w:val="28"/>
          <w:szCs w:val="28"/>
        </w:rPr>
        <w:t xml:space="preserve"> тыс. рублей в связи с тем, </w:t>
      </w:r>
      <w:r w:rsidR="009B3E7A">
        <w:rPr>
          <w:rFonts w:ascii="Times New Roman" w:hAnsi="Times New Roman" w:cs="Times New Roman"/>
          <w:sz w:val="28"/>
          <w:szCs w:val="28"/>
        </w:rPr>
        <w:t>что увеличилась нормативы формирования</w:t>
      </w:r>
      <w:r w:rsidR="009B3E7A" w:rsidRPr="009B3E7A">
        <w:rPr>
          <w:rFonts w:ascii="Times New Roman" w:hAnsi="Times New Roman" w:cs="Times New Roman"/>
          <w:sz w:val="28"/>
          <w:szCs w:val="28"/>
        </w:rPr>
        <w:t xml:space="preserve"> расходов на оплаты труда</w:t>
      </w:r>
      <w:r w:rsidRPr="007818D8">
        <w:rPr>
          <w:rFonts w:ascii="Times New Roman" w:hAnsi="Times New Roman" w:cs="Times New Roman"/>
          <w:sz w:val="28"/>
          <w:szCs w:val="28"/>
        </w:rPr>
        <w:t>.</w:t>
      </w:r>
    </w:p>
    <w:p w:rsidR="00E71853" w:rsidRDefault="00D5693F" w:rsidP="00E71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разделу 070</w:t>
      </w:r>
      <w:r w:rsidR="00E718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числил</w:t>
      </w:r>
      <w:r w:rsidR="007818D8" w:rsidRPr="007818D8">
        <w:rPr>
          <w:rFonts w:ascii="Times New Roman" w:hAnsi="Times New Roman" w:cs="Times New Roman"/>
          <w:sz w:val="28"/>
          <w:szCs w:val="28"/>
        </w:rPr>
        <w:t>ся 2 штатных единиц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93F">
        <w:rPr>
          <w:rFonts w:ascii="Times New Roman" w:hAnsi="Times New Roman" w:cs="Times New Roman"/>
          <w:sz w:val="28"/>
          <w:szCs w:val="28"/>
        </w:rPr>
        <w:t>(начальник отдела образования и КДН)</w:t>
      </w:r>
      <w:r w:rsidR="007818D8" w:rsidRPr="007818D8">
        <w:rPr>
          <w:rFonts w:ascii="Times New Roman" w:hAnsi="Times New Roman" w:cs="Times New Roman"/>
          <w:sz w:val="28"/>
          <w:szCs w:val="28"/>
        </w:rPr>
        <w:t xml:space="preserve">, на конец года </w:t>
      </w:r>
      <w:r>
        <w:rPr>
          <w:rFonts w:ascii="Times New Roman" w:hAnsi="Times New Roman" w:cs="Times New Roman"/>
          <w:sz w:val="28"/>
          <w:szCs w:val="28"/>
        </w:rPr>
        <w:t>в связи с ликвидацией отдела образовании единицу начальника перевели на администрацию района, то есть в раздел 0104</w:t>
      </w:r>
      <w:r w:rsidR="007818D8" w:rsidRPr="007818D8">
        <w:rPr>
          <w:rFonts w:ascii="Times New Roman" w:hAnsi="Times New Roman" w:cs="Times New Roman"/>
          <w:sz w:val="28"/>
          <w:szCs w:val="28"/>
        </w:rPr>
        <w:t>. Расходы на заработн</w:t>
      </w:r>
      <w:r>
        <w:rPr>
          <w:rFonts w:ascii="Times New Roman" w:hAnsi="Times New Roman" w:cs="Times New Roman"/>
          <w:sz w:val="28"/>
          <w:szCs w:val="28"/>
        </w:rPr>
        <w:t xml:space="preserve">ую плату </w:t>
      </w:r>
      <w:r w:rsidR="00E71853">
        <w:rPr>
          <w:rFonts w:ascii="Times New Roman" w:hAnsi="Times New Roman" w:cs="Times New Roman"/>
          <w:sz w:val="28"/>
          <w:szCs w:val="28"/>
        </w:rPr>
        <w:t>КДН составляет 301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2017</w:t>
      </w:r>
      <w:r w:rsidR="00E71853">
        <w:rPr>
          <w:rFonts w:ascii="Times New Roman" w:hAnsi="Times New Roman" w:cs="Times New Roman"/>
          <w:sz w:val="28"/>
          <w:szCs w:val="28"/>
        </w:rPr>
        <w:t xml:space="preserve"> году 291 тыс. рублей, начальника отдела образования расходы на компенсацию </w:t>
      </w:r>
      <w:proofErr w:type="gramStart"/>
      <w:r w:rsidR="00E71853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E71853">
        <w:rPr>
          <w:rFonts w:ascii="Times New Roman" w:hAnsi="Times New Roman" w:cs="Times New Roman"/>
          <w:sz w:val="28"/>
          <w:szCs w:val="28"/>
        </w:rPr>
        <w:t xml:space="preserve"> увольнени</w:t>
      </w:r>
      <w:r w:rsidR="00524E4C">
        <w:rPr>
          <w:rFonts w:ascii="Times New Roman" w:hAnsi="Times New Roman" w:cs="Times New Roman"/>
          <w:sz w:val="28"/>
          <w:szCs w:val="28"/>
        </w:rPr>
        <w:t>я</w:t>
      </w:r>
      <w:r w:rsidR="00E71853">
        <w:rPr>
          <w:rFonts w:ascii="Times New Roman" w:hAnsi="Times New Roman" w:cs="Times New Roman"/>
          <w:sz w:val="28"/>
          <w:szCs w:val="28"/>
        </w:rPr>
        <w:t xml:space="preserve"> муниципального служащего на 3 месяца 108 тыс. рублей.</w:t>
      </w:r>
    </w:p>
    <w:p w:rsidR="007818D8" w:rsidRPr="007818D8" w:rsidRDefault="007818D8" w:rsidP="00E71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8D8">
        <w:rPr>
          <w:rFonts w:ascii="Times New Roman" w:hAnsi="Times New Roman" w:cs="Times New Roman"/>
          <w:sz w:val="28"/>
          <w:szCs w:val="28"/>
        </w:rPr>
        <w:t xml:space="preserve">По </w:t>
      </w:r>
      <w:r w:rsidR="00E71853">
        <w:rPr>
          <w:rFonts w:ascii="Times New Roman" w:hAnsi="Times New Roman" w:cs="Times New Roman"/>
          <w:sz w:val="28"/>
          <w:szCs w:val="28"/>
        </w:rPr>
        <w:t>разделу 0804</w:t>
      </w:r>
      <w:r w:rsidRPr="007818D8">
        <w:rPr>
          <w:rFonts w:ascii="Times New Roman" w:hAnsi="Times New Roman" w:cs="Times New Roman"/>
          <w:sz w:val="28"/>
          <w:szCs w:val="28"/>
        </w:rPr>
        <w:t xml:space="preserve"> </w:t>
      </w:r>
      <w:r w:rsidR="00524E4C">
        <w:rPr>
          <w:rFonts w:ascii="Times New Roman" w:hAnsi="Times New Roman" w:cs="Times New Roman"/>
          <w:sz w:val="28"/>
          <w:szCs w:val="28"/>
        </w:rPr>
        <w:t>числился 1 штатный</w:t>
      </w:r>
      <w:r w:rsidRPr="007818D8">
        <w:rPr>
          <w:rFonts w:ascii="Times New Roman" w:hAnsi="Times New Roman" w:cs="Times New Roman"/>
          <w:sz w:val="28"/>
          <w:szCs w:val="28"/>
        </w:rPr>
        <w:t xml:space="preserve"> ед</w:t>
      </w:r>
      <w:r w:rsidR="00524E4C">
        <w:rPr>
          <w:rFonts w:ascii="Times New Roman" w:hAnsi="Times New Roman" w:cs="Times New Roman"/>
          <w:sz w:val="28"/>
          <w:szCs w:val="28"/>
        </w:rPr>
        <w:t>иница,</w:t>
      </w:r>
      <w:r w:rsidR="00524E4C" w:rsidRPr="00524E4C">
        <w:t xml:space="preserve"> </w:t>
      </w:r>
      <w:r w:rsidR="00524E4C">
        <w:rPr>
          <w:rFonts w:ascii="Times New Roman" w:hAnsi="Times New Roman" w:cs="Times New Roman"/>
          <w:sz w:val="28"/>
          <w:szCs w:val="28"/>
        </w:rPr>
        <w:t>в связи с ликвидацией отдела культуры</w:t>
      </w:r>
      <w:r w:rsidR="00524E4C" w:rsidRPr="00524E4C">
        <w:rPr>
          <w:rFonts w:ascii="Times New Roman" w:hAnsi="Times New Roman" w:cs="Times New Roman"/>
          <w:sz w:val="28"/>
          <w:szCs w:val="28"/>
        </w:rPr>
        <w:t xml:space="preserve"> единицу начальника перевели на администрацию района, то есть в раздел 0104</w:t>
      </w:r>
      <w:r w:rsidR="00524E4C">
        <w:rPr>
          <w:rFonts w:ascii="Times New Roman" w:hAnsi="Times New Roman" w:cs="Times New Roman"/>
          <w:sz w:val="28"/>
          <w:szCs w:val="28"/>
        </w:rPr>
        <w:t>,</w:t>
      </w:r>
      <w:r w:rsidR="00524E4C" w:rsidRPr="00524E4C">
        <w:rPr>
          <w:rFonts w:ascii="Times New Roman" w:hAnsi="Times New Roman" w:cs="Times New Roman"/>
          <w:sz w:val="28"/>
          <w:szCs w:val="28"/>
        </w:rPr>
        <w:t xml:space="preserve"> расхо</w:t>
      </w:r>
      <w:r w:rsidR="00524E4C">
        <w:rPr>
          <w:rFonts w:ascii="Times New Roman" w:hAnsi="Times New Roman" w:cs="Times New Roman"/>
          <w:sz w:val="28"/>
          <w:szCs w:val="28"/>
        </w:rPr>
        <w:t xml:space="preserve">ды на компенсацию </w:t>
      </w:r>
      <w:proofErr w:type="gramStart"/>
      <w:r w:rsidR="00524E4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524E4C">
        <w:rPr>
          <w:rFonts w:ascii="Times New Roman" w:hAnsi="Times New Roman" w:cs="Times New Roman"/>
          <w:sz w:val="28"/>
          <w:szCs w:val="28"/>
        </w:rPr>
        <w:t xml:space="preserve"> увольнения</w:t>
      </w:r>
      <w:r w:rsidR="00524E4C" w:rsidRPr="00524E4C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524E4C">
        <w:rPr>
          <w:rFonts w:ascii="Times New Roman" w:hAnsi="Times New Roman" w:cs="Times New Roman"/>
          <w:sz w:val="28"/>
          <w:szCs w:val="28"/>
        </w:rPr>
        <w:t>льного служащего на 3 месяца составило 103</w:t>
      </w:r>
      <w:r w:rsidR="00524E4C" w:rsidRPr="00524E4C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7818D8">
        <w:rPr>
          <w:rFonts w:ascii="Times New Roman" w:hAnsi="Times New Roman" w:cs="Times New Roman"/>
          <w:sz w:val="28"/>
          <w:szCs w:val="28"/>
        </w:rPr>
        <w:t>.</w:t>
      </w:r>
    </w:p>
    <w:p w:rsidR="007818D8" w:rsidRPr="007818D8" w:rsidRDefault="007818D8" w:rsidP="007818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5B6" w:rsidRPr="007D68DB" w:rsidRDefault="007818D8" w:rsidP="007818D8">
      <w:pPr>
        <w:jc w:val="both"/>
        <w:rPr>
          <w:rFonts w:ascii="Times New Roman" w:hAnsi="Times New Roman" w:cs="Times New Roman"/>
          <w:sz w:val="28"/>
          <w:szCs w:val="28"/>
        </w:rPr>
      </w:pPr>
      <w:r w:rsidRPr="007D68DB">
        <w:rPr>
          <w:rFonts w:ascii="Times New Roman" w:hAnsi="Times New Roman" w:cs="Times New Roman"/>
          <w:sz w:val="28"/>
          <w:szCs w:val="28"/>
        </w:rPr>
        <w:t>Планы проставлялись по сравнению с фактическим исполнением.</w:t>
      </w:r>
    </w:p>
    <w:p w:rsidR="00D96E91" w:rsidRDefault="00D96E91" w:rsidP="00D96E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24E4C" w:rsidRDefault="00524E4C" w:rsidP="00D96E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4E4C" w:rsidRDefault="00524E4C" w:rsidP="00D96E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4E4C" w:rsidRDefault="00524E4C" w:rsidP="00D96E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4E4C" w:rsidRDefault="00524E4C" w:rsidP="00524E4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начальника</w:t>
      </w:r>
    </w:p>
    <w:p w:rsidR="00524E4C" w:rsidRDefault="00524E4C" w:rsidP="00524E4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И.И.</w:t>
      </w:r>
    </w:p>
    <w:p w:rsidR="00524E4C" w:rsidRPr="00E6318A" w:rsidRDefault="00524E4C" w:rsidP="00524E4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</w:t>
      </w:r>
    </w:p>
    <w:sectPr w:rsidR="00524E4C" w:rsidRPr="00E63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3B"/>
    <w:rsid w:val="00051F68"/>
    <w:rsid w:val="00082717"/>
    <w:rsid w:val="000C4109"/>
    <w:rsid w:val="001F10DC"/>
    <w:rsid w:val="00222743"/>
    <w:rsid w:val="002A55B3"/>
    <w:rsid w:val="0038254F"/>
    <w:rsid w:val="003A4816"/>
    <w:rsid w:val="003C067C"/>
    <w:rsid w:val="00441A62"/>
    <w:rsid w:val="004562A9"/>
    <w:rsid w:val="00490C9E"/>
    <w:rsid w:val="004B33F2"/>
    <w:rsid w:val="00524E4C"/>
    <w:rsid w:val="00561BAB"/>
    <w:rsid w:val="005D3E31"/>
    <w:rsid w:val="0073003B"/>
    <w:rsid w:val="007818D8"/>
    <w:rsid w:val="007976C8"/>
    <w:rsid w:val="007D68DB"/>
    <w:rsid w:val="00923229"/>
    <w:rsid w:val="009B3E7A"/>
    <w:rsid w:val="00AB335D"/>
    <w:rsid w:val="00BD271E"/>
    <w:rsid w:val="00BE3FC6"/>
    <w:rsid w:val="00D5693F"/>
    <w:rsid w:val="00D96E91"/>
    <w:rsid w:val="00DD4BC2"/>
    <w:rsid w:val="00E05678"/>
    <w:rsid w:val="00E6318A"/>
    <w:rsid w:val="00E71853"/>
    <w:rsid w:val="00E839D4"/>
    <w:rsid w:val="00F30DA9"/>
    <w:rsid w:val="00F66417"/>
    <w:rsid w:val="00F9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18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631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18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631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rehol18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FC37C-5E95-4786-8731-BF54400B3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2019-01-31T08:20:00Z</dcterms:created>
  <dcterms:modified xsi:type="dcterms:W3CDTF">2019-02-12T18:41:00Z</dcterms:modified>
</cp:coreProperties>
</file>